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eastAsia="宋体" w:cs="宋体"/>
          <w:b/>
          <w:bCs w:val="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eastAsia="zh-CN"/>
        </w:rPr>
        <w:t>直属商会主要负责人政治思想考察</w:t>
      </w: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</w:rPr>
        <w:t>表</w:t>
      </w:r>
    </w:p>
    <w:p>
      <w:pPr>
        <w:spacing w:line="500" w:lineRule="exact"/>
        <w:rPr>
          <w:rFonts w:hint="eastAsia" w:ascii="黑体" w:hAnsi="宋体" w:eastAsia="黑体" w:cs="宋体"/>
          <w:b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方正楷体_GBK" w:hAnsi="方正楷体_GBK" w:eastAsia="方正楷体_GBK" w:cs="方正楷体_GBK"/>
          <w:b w:val="0"/>
          <w:bCs/>
          <w:kern w:val="0"/>
          <w:sz w:val="28"/>
          <w:szCs w:val="28"/>
          <w:lang w:eastAsia="zh-CN"/>
        </w:rPr>
        <w:t>制表：洛阳市工商业联合会</w:t>
      </w:r>
      <w:r>
        <w:rPr>
          <w:rFonts w:hint="eastAsia" w:ascii="方正楷体_GBK" w:hAnsi="方正楷体_GBK" w:eastAsia="方正楷体_GBK" w:cs="方正楷体_GBK"/>
          <w:b w:val="0"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b w:val="0"/>
          <w:bCs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 xml:space="preserve">           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 xml:space="preserve">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</w:t>
      </w:r>
    </w:p>
    <w:tbl>
      <w:tblPr>
        <w:tblStyle w:val="5"/>
        <w:tblW w:w="9589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652"/>
        <w:gridCol w:w="1096"/>
        <w:gridCol w:w="1458"/>
        <w:gridCol w:w="1360"/>
        <w:gridCol w:w="1901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2122" w:type="dxa"/>
            <w:tcBorders>
              <w:bottom w:val="single" w:color="auto" w:sz="2" w:space="0"/>
              <w:right w:val="single" w:color="auto" w:sz="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652" w:type="dxa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096" w:type="dxa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1458" w:type="dxa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民族</w:t>
            </w:r>
          </w:p>
        </w:tc>
        <w:tc>
          <w:tcPr>
            <w:tcW w:w="1901" w:type="dxa"/>
            <w:tcBorders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2122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/>
            <w:vAlign w:val="center"/>
          </w:tcPr>
          <w:p>
            <w:pPr>
              <w:widowControl/>
              <w:spacing w:line="300" w:lineRule="exact"/>
              <w:ind w:left="-48" w:leftChars="-23" w:right="-73" w:rightChars="-35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年月</w:t>
            </w:r>
          </w:p>
        </w:tc>
        <w:tc>
          <w:tcPr>
            <w:tcW w:w="16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7" w:leftChars="-27" w:right="-65" w:rightChars="-3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籍贯</w:t>
            </w:r>
          </w:p>
        </w:tc>
        <w:tc>
          <w:tcPr>
            <w:tcW w:w="1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65" w:leftChars="-31" w:right="-65" w:rightChars="-3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90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2122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6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文化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程度</w:t>
            </w:r>
          </w:p>
        </w:tc>
        <w:tc>
          <w:tcPr>
            <w:tcW w:w="1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职称</w:t>
            </w:r>
          </w:p>
        </w:tc>
        <w:tc>
          <w:tcPr>
            <w:tcW w:w="190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2122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/>
            <w:vAlign w:val="center"/>
          </w:tcPr>
          <w:p>
            <w:pPr>
              <w:widowControl/>
              <w:spacing w:line="300" w:lineRule="exact"/>
              <w:ind w:left="-48" w:leftChars="-23" w:right="-73" w:rightChars="-35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7467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2122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/>
            <w:vAlign w:val="center"/>
          </w:tcPr>
          <w:p>
            <w:pPr>
              <w:widowControl/>
              <w:spacing w:line="300" w:lineRule="exact"/>
              <w:ind w:left="-57" w:leftChars="-27" w:right="-65" w:rightChars="-3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  <w:t>联系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地址</w:t>
            </w:r>
          </w:p>
        </w:tc>
        <w:tc>
          <w:tcPr>
            <w:tcW w:w="420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9" w:leftChars="-28" w:right="-69" w:rightChars="-33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190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2122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/>
            <w:vAlign w:val="center"/>
          </w:tcPr>
          <w:p>
            <w:pPr>
              <w:widowControl/>
              <w:spacing w:line="300" w:lineRule="exact"/>
              <w:ind w:left="-57" w:leftChars="-27" w:right="-65" w:rightChars="-3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420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9" w:leftChars="-28" w:right="-69" w:rightChars="-33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6" w:hRule="exact"/>
          <w:jc w:val="center"/>
        </w:trPr>
        <w:tc>
          <w:tcPr>
            <w:tcW w:w="2122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after="280"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个</w:t>
            </w:r>
          </w:p>
          <w:p>
            <w:pPr>
              <w:widowControl/>
              <w:spacing w:after="280"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人</w:t>
            </w:r>
          </w:p>
          <w:p>
            <w:pPr>
              <w:widowControl/>
              <w:spacing w:after="280"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简</w:t>
            </w:r>
          </w:p>
          <w:p>
            <w:pPr>
              <w:widowControl/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历</w:t>
            </w:r>
          </w:p>
        </w:tc>
        <w:tc>
          <w:tcPr>
            <w:tcW w:w="7467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exact"/>
          <w:jc w:val="center"/>
        </w:trPr>
        <w:tc>
          <w:tcPr>
            <w:tcW w:w="2122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  <w:t>个人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受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  <w:t>到奖励和处分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情况</w:t>
            </w:r>
          </w:p>
        </w:tc>
        <w:tc>
          <w:tcPr>
            <w:tcW w:w="7467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b w:val="0"/>
                <w:bCs/>
                <w:color w:val="FF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20" w:lineRule="exac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exact"/>
          <w:jc w:val="center"/>
        </w:trPr>
        <w:tc>
          <w:tcPr>
            <w:tcW w:w="2122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  <w:t>有无海外关系或家庭成员取得外国籍</w:t>
            </w:r>
          </w:p>
        </w:tc>
        <w:tc>
          <w:tcPr>
            <w:tcW w:w="7467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3" w:hRule="exact"/>
          <w:jc w:val="center"/>
        </w:trPr>
        <w:tc>
          <w:tcPr>
            <w:tcW w:w="2122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  <w:t>个人政治态度思想现实表现</w:t>
            </w:r>
          </w:p>
        </w:tc>
        <w:tc>
          <w:tcPr>
            <w:tcW w:w="7467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78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exact"/>
          <w:jc w:val="center"/>
        </w:trPr>
        <w:tc>
          <w:tcPr>
            <w:tcW w:w="2122" w:type="dxa"/>
            <w:vMerge w:val="restart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ind w:left="-105" w:right="-65" w:rightChars="-3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ind w:left="-105" w:right="-65" w:rightChars="-31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单位党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  <w:t>组织或辖区工商联意见（会长人选填写综合评价结果）</w:t>
            </w:r>
          </w:p>
        </w:tc>
        <w:tc>
          <w:tcPr>
            <w:tcW w:w="7467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ind w:firstLine="1960" w:firstLineChars="700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（盖章）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exact"/>
          <w:jc w:val="center"/>
        </w:trPr>
        <w:tc>
          <w:tcPr>
            <w:tcW w:w="2122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ind w:left="-105" w:right="-65" w:rightChars="-31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7467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（盖章）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7" w:hRule="exact"/>
          <w:jc w:val="center"/>
        </w:trPr>
        <w:tc>
          <w:tcPr>
            <w:tcW w:w="2122" w:type="dxa"/>
            <w:tcBorders>
              <w:top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eastAsia="zh-CN"/>
              </w:rPr>
              <w:t>市工商联考察意见</w:t>
            </w:r>
          </w:p>
        </w:tc>
        <w:tc>
          <w:tcPr>
            <w:tcW w:w="7467" w:type="dxa"/>
            <w:gridSpan w:val="5"/>
            <w:tcBorders>
              <w:top w:val="single" w:color="auto" w:sz="2" w:space="0"/>
              <w:left w:val="single" w:color="auto" w:sz="2" w:space="0"/>
            </w:tcBorders>
            <w:noWrap/>
            <w:vAlign w:val="top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560" w:lineRule="exact"/>
              <w:ind w:firstLine="3640" w:firstLineChars="1300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8"/>
                <w:szCs w:val="28"/>
              </w:rPr>
              <w:t>年  月  日</w:t>
            </w:r>
          </w:p>
        </w:tc>
      </w:tr>
    </w:tbl>
    <w:p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注：此表仅供会长、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副会长、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党组织书记、监事长、秘书长考察填写。</w:t>
      </w:r>
    </w:p>
    <w:sectPr>
      <w:footerReference r:id="rId3" w:type="default"/>
      <w:pgSz w:w="11906" w:h="16838"/>
      <w:pgMar w:top="1701" w:right="1417" w:bottom="1701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a4X5+z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3ZjBkODk3MDI2ZDE5ZWNhOTMwZTllNzEwMzU5ZTUifQ=="/>
  </w:docVars>
  <w:rsids>
    <w:rsidRoot w:val="7DEA6C4A"/>
    <w:rsid w:val="0F86695A"/>
    <w:rsid w:val="21A138DA"/>
    <w:rsid w:val="3C156E40"/>
    <w:rsid w:val="3F7F36F5"/>
    <w:rsid w:val="466F65EB"/>
    <w:rsid w:val="4988442F"/>
    <w:rsid w:val="5E3B0C54"/>
    <w:rsid w:val="6B6E7311"/>
    <w:rsid w:val="7DEA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560" w:lineRule="exact"/>
      <w:jc w:val="center"/>
    </w:pPr>
    <w:rPr>
      <w:rFonts w:ascii="宋体" w:cs="宋体"/>
      <w:b/>
      <w:bCs/>
      <w:sz w:val="44"/>
      <w:szCs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2023-05-06T23:13:00Z</dcterms:created>
  <dc:creator>greatwall</dc:creator>
  <cp:lastModifiedBy>greatwall</cp:lastModifiedBy>
  <cp:lastPrinted>2023-05-06T23:13:00Z</cp:lastPrinted>
  <dcterms:modified xsi:type="dcterms:W3CDTF">2023-12-19T15:45:40Z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31A77F0D1454460DBB1D48440693EE3C_12</vt:lpwstr>
  </property>
</Properties>
</file>